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BDB" w:rsidRDefault="00AD7BDB" w:rsidP="00AD7BDB">
      <w:pPr>
        <w:jc w:val="center"/>
        <w:rPr>
          <w:rFonts w:asciiTheme="minorHAnsi" w:hAnsiTheme="minorHAnsi" w:cstheme="minorHAnsi"/>
          <w:b/>
          <w:bCs/>
        </w:rPr>
      </w:pPr>
      <w:r>
        <w:rPr>
          <w:rFonts w:asciiTheme="minorHAnsi" w:hAnsiTheme="minorHAnsi" w:cstheme="minorHAnsi"/>
          <w:b/>
          <w:bCs/>
        </w:rPr>
        <w:t>Department of Applied Mathematics and Theoretical Physics (DAMTP)</w:t>
      </w:r>
    </w:p>
    <w:p w:rsidR="00AD7BDB" w:rsidRDefault="00AD7BDB" w:rsidP="00AD7BDB">
      <w:pPr>
        <w:rPr>
          <w:rFonts w:asciiTheme="minorHAnsi" w:hAnsiTheme="minorHAnsi" w:cstheme="minorHAnsi"/>
        </w:rPr>
      </w:pPr>
    </w:p>
    <w:p w:rsidR="00AD7BDB" w:rsidRPr="00AD7BDB" w:rsidRDefault="00B256B2" w:rsidP="00AD7BDB">
      <w:pPr>
        <w:jc w:val="center"/>
        <w:rPr>
          <w:rFonts w:asciiTheme="minorHAnsi" w:hAnsiTheme="minorHAnsi" w:cstheme="minorHAnsi"/>
          <w:b/>
          <w:bCs/>
          <w:sz w:val="24"/>
        </w:rPr>
      </w:pPr>
      <w:r>
        <w:rPr>
          <w:rFonts w:asciiTheme="minorHAnsi" w:hAnsiTheme="minorHAnsi" w:cstheme="minorHAnsi"/>
          <w:b/>
          <w:bCs/>
          <w:sz w:val="24"/>
        </w:rPr>
        <w:t>CSS for Research Staff</w:t>
      </w:r>
      <w:r w:rsidR="00AD7BDB" w:rsidRPr="00AD7BDB">
        <w:rPr>
          <w:rFonts w:asciiTheme="minorHAnsi" w:hAnsiTheme="minorHAnsi" w:cstheme="minorHAnsi"/>
          <w:b/>
          <w:bCs/>
          <w:sz w:val="24"/>
        </w:rPr>
        <w:t xml:space="preserve"> Record Form</w:t>
      </w:r>
    </w:p>
    <w:p w:rsidR="00AD7BDB" w:rsidRDefault="00AD7BDB" w:rsidP="00AD7BDB">
      <w:pPr>
        <w:rPr>
          <w:rFonts w:asciiTheme="minorHAnsi" w:hAnsiTheme="minorHAnsi" w:cstheme="minorHAnsi"/>
          <w:b/>
          <w:bCs/>
        </w:rPr>
      </w:pPr>
    </w:p>
    <w:p w:rsidR="00580690" w:rsidRDefault="003E1140" w:rsidP="00AD7BDB">
      <w:pPr>
        <w:rPr>
          <w:rFonts w:asciiTheme="minorHAnsi" w:hAnsiTheme="minorHAnsi" w:cstheme="minorHAnsi"/>
        </w:rPr>
      </w:pPr>
      <w:r w:rsidRPr="00746B72">
        <w:rPr>
          <w:rFonts w:asciiTheme="minorHAnsi" w:hAnsiTheme="minorHAnsi" w:cstheme="minorHAnsi"/>
        </w:rPr>
        <w:t xml:space="preserve">Please read the document </w:t>
      </w:r>
      <w:r>
        <w:rPr>
          <w:rFonts w:asciiTheme="minorHAnsi" w:hAnsiTheme="minorHAnsi" w:cstheme="minorHAnsi"/>
          <w:i/>
        </w:rPr>
        <w:t>Career Support Scheme for Research Staff (</w:t>
      </w:r>
      <w:proofErr w:type="gramStart"/>
      <w:r>
        <w:rPr>
          <w:rFonts w:asciiTheme="minorHAnsi" w:hAnsiTheme="minorHAnsi" w:cstheme="minorHAnsi"/>
          <w:i/>
        </w:rPr>
        <w:t xml:space="preserve">CSS) </w:t>
      </w:r>
      <w:r w:rsidRPr="00746B72">
        <w:rPr>
          <w:rFonts w:asciiTheme="minorHAnsi" w:hAnsiTheme="minorHAnsi" w:cstheme="minorHAnsi"/>
          <w:i/>
        </w:rPr>
        <w:t xml:space="preserve"> –</w:t>
      </w:r>
      <w:proofErr w:type="gramEnd"/>
      <w:r w:rsidRPr="00746B72">
        <w:rPr>
          <w:rFonts w:asciiTheme="minorHAnsi" w:hAnsiTheme="minorHAnsi" w:cstheme="minorHAnsi"/>
          <w:i/>
        </w:rPr>
        <w:t xml:space="preserve"> </w:t>
      </w:r>
      <w:r w:rsidRPr="00746B72">
        <w:rPr>
          <w:rFonts w:asciiTheme="minorHAnsi" w:eastAsia="Arial" w:hAnsiTheme="minorHAnsi" w:cstheme="minorHAnsi"/>
          <w:i/>
          <w:spacing w:val="-1"/>
        </w:rPr>
        <w:t xml:space="preserve">Guidance for </w:t>
      </w:r>
      <w:r>
        <w:rPr>
          <w:rFonts w:asciiTheme="minorHAnsi" w:eastAsia="Arial" w:hAnsiTheme="minorHAnsi" w:cstheme="minorHAnsi"/>
          <w:i/>
          <w:spacing w:val="-1"/>
        </w:rPr>
        <w:t>Research Staff</w:t>
      </w:r>
      <w:r w:rsidRPr="00746B72">
        <w:rPr>
          <w:rFonts w:asciiTheme="minorHAnsi" w:eastAsia="Arial" w:hAnsiTheme="minorHAnsi" w:cstheme="minorHAnsi"/>
          <w:i/>
          <w:spacing w:val="-1"/>
        </w:rPr>
        <w:t xml:space="preserve"> and </w:t>
      </w:r>
      <w:r>
        <w:rPr>
          <w:rFonts w:asciiTheme="minorHAnsi" w:eastAsia="Arial" w:hAnsiTheme="minorHAnsi" w:cstheme="minorHAnsi"/>
          <w:i/>
          <w:spacing w:val="-1"/>
        </w:rPr>
        <w:t>Advisors</w:t>
      </w:r>
      <w:r w:rsidRPr="00746B72">
        <w:rPr>
          <w:rFonts w:asciiTheme="minorHAnsi" w:hAnsiTheme="minorHAnsi" w:cstheme="minorHAnsi"/>
        </w:rPr>
        <w:t xml:space="preserve"> before completing this form</w:t>
      </w:r>
      <w:r w:rsidR="00AD7BDB">
        <w:rPr>
          <w:rFonts w:asciiTheme="minorHAnsi" w:hAnsiTheme="minorHAnsi" w:cstheme="minorHAnsi"/>
        </w:rPr>
        <w:t xml:space="preserve">. The purpose of this form is to record the key points of the discussion during the </w:t>
      </w:r>
      <w:r>
        <w:rPr>
          <w:rFonts w:asciiTheme="minorHAnsi" w:hAnsiTheme="minorHAnsi" w:cstheme="minorHAnsi"/>
        </w:rPr>
        <w:t xml:space="preserve">CSS </w:t>
      </w:r>
      <w:r w:rsidR="00AD7BDB">
        <w:rPr>
          <w:rFonts w:asciiTheme="minorHAnsi" w:hAnsiTheme="minorHAnsi" w:cstheme="minorHAnsi"/>
        </w:rPr>
        <w:t xml:space="preserve">Meeting. There is no requirement to forward a copy to the </w:t>
      </w:r>
      <w:r>
        <w:rPr>
          <w:rFonts w:asciiTheme="minorHAnsi" w:hAnsiTheme="minorHAnsi" w:cstheme="minorHAnsi"/>
        </w:rPr>
        <w:t>Researcher’s</w:t>
      </w:r>
      <w:r w:rsidR="00AD7BDB">
        <w:rPr>
          <w:rFonts w:asciiTheme="minorHAnsi" w:hAnsiTheme="minorHAnsi" w:cstheme="minorHAnsi"/>
        </w:rPr>
        <w:t xml:space="preserve"> PI or line manager, or the Head of Department. The </w:t>
      </w:r>
      <w:r>
        <w:rPr>
          <w:rFonts w:asciiTheme="minorHAnsi" w:hAnsiTheme="minorHAnsi" w:cstheme="minorHAnsi"/>
        </w:rPr>
        <w:t>Researcher</w:t>
      </w:r>
      <w:r w:rsidR="00AD7BDB">
        <w:rPr>
          <w:rFonts w:asciiTheme="minorHAnsi" w:hAnsiTheme="minorHAnsi" w:cstheme="minorHAnsi"/>
        </w:rPr>
        <w:t xml:space="preserve"> should keep a copy of the form for their personal records and may share it if they wish and should certainly refer back to it when preparing for future </w:t>
      </w:r>
      <w:r>
        <w:rPr>
          <w:rFonts w:asciiTheme="minorHAnsi" w:hAnsiTheme="minorHAnsi" w:cstheme="minorHAnsi"/>
        </w:rPr>
        <w:t>CSS</w:t>
      </w:r>
      <w:r w:rsidR="00AD7BDB">
        <w:rPr>
          <w:rFonts w:asciiTheme="minorHAnsi" w:hAnsiTheme="minorHAnsi" w:cstheme="minorHAnsi"/>
        </w:rPr>
        <w:t xml:space="preserve"> meetings.</w:t>
      </w:r>
      <w:r w:rsidR="00B256B2">
        <w:rPr>
          <w:rFonts w:asciiTheme="minorHAnsi" w:hAnsiTheme="minorHAnsi" w:cstheme="minorHAnsi"/>
        </w:rPr>
        <w:t xml:space="preserve"> Any issues that need to be escalated to either the PI/Line Manager or Head of Department should be recorded on the Notification of CSS Meeting form and returned to the HR Office.</w:t>
      </w:r>
    </w:p>
    <w:p w:rsidR="00D36965" w:rsidRDefault="00D36965" w:rsidP="00AD7BDB">
      <w:pPr>
        <w:rPr>
          <w:rFonts w:asciiTheme="minorHAnsi" w:hAnsiTheme="minorHAnsi" w:cstheme="minorHAnsi"/>
        </w:rPr>
      </w:pPr>
    </w:p>
    <w:p w:rsidR="00B256B2" w:rsidRDefault="00D36965" w:rsidP="00AD7BDB">
      <w:pPr>
        <w:rPr>
          <w:rFonts w:asciiTheme="minorHAnsi" w:hAnsiTheme="minorHAnsi" w:cstheme="minorHAnsi"/>
        </w:rPr>
      </w:pPr>
      <w:r>
        <w:rPr>
          <w:rFonts w:asciiTheme="minorHAnsi" w:hAnsiTheme="minorHAnsi" w:cstheme="minorHAnsi"/>
        </w:rPr>
        <w:t xml:space="preserve">The </w:t>
      </w:r>
      <w:r w:rsidR="003E1140">
        <w:rPr>
          <w:rFonts w:asciiTheme="minorHAnsi" w:hAnsiTheme="minorHAnsi" w:cstheme="minorHAnsi"/>
        </w:rPr>
        <w:t>Researcher</w:t>
      </w:r>
      <w:r>
        <w:rPr>
          <w:rFonts w:asciiTheme="minorHAnsi" w:hAnsiTheme="minorHAnsi" w:cstheme="minorHAnsi"/>
        </w:rPr>
        <w:t xml:space="preserve"> should complete sections 1, 2 and 3 of this form in advance of the meeting and send it to the </w:t>
      </w:r>
      <w:r w:rsidR="003E1140">
        <w:rPr>
          <w:rFonts w:asciiTheme="minorHAnsi" w:hAnsiTheme="minorHAnsi" w:cstheme="minorHAnsi"/>
        </w:rPr>
        <w:t>Advisor</w:t>
      </w:r>
      <w:r>
        <w:rPr>
          <w:rFonts w:asciiTheme="minorHAnsi" w:hAnsiTheme="minorHAnsi" w:cstheme="minorHAnsi"/>
        </w:rPr>
        <w:t xml:space="preserve"> with a copy of their latest CV and publications list.</w:t>
      </w:r>
    </w:p>
    <w:p w:rsidR="00B256B2" w:rsidRDefault="00B256B2" w:rsidP="00AD7BDB">
      <w:pPr>
        <w:rPr>
          <w:rFonts w:asciiTheme="minorHAnsi" w:hAnsiTheme="minorHAnsi" w:cstheme="minorHAnsi"/>
        </w:rPr>
      </w:pPr>
    </w:p>
    <w:p w:rsidR="00AD7BDB" w:rsidRPr="00AD7BDB" w:rsidRDefault="00D36965" w:rsidP="00D36965">
      <w:pPr>
        <w:pBdr>
          <w:top w:val="single" w:sz="4" w:space="1" w:color="auto"/>
          <w:left w:val="single" w:sz="4" w:space="4" w:color="auto"/>
          <w:bottom w:val="single" w:sz="4" w:space="1" w:color="auto"/>
          <w:right w:val="single" w:sz="4" w:space="4" w:color="auto"/>
        </w:pBdr>
        <w:shd w:val="pct12" w:color="auto" w:fill="auto"/>
        <w:rPr>
          <w:rFonts w:asciiTheme="minorHAnsi" w:hAnsiTheme="minorHAnsi" w:cstheme="minorHAnsi"/>
          <w:b/>
        </w:rPr>
      </w:pPr>
      <w:bookmarkStart w:id="0" w:name="_GoBack"/>
      <w:bookmarkEnd w:id="0"/>
      <w:r>
        <w:rPr>
          <w:rFonts w:asciiTheme="minorHAnsi" w:hAnsiTheme="minorHAnsi" w:cstheme="minorHAnsi"/>
          <w:b/>
        </w:rPr>
        <w:t>Section 1</w:t>
      </w:r>
    </w:p>
    <w:p w:rsidR="00AD7BDB" w:rsidRDefault="00AD7BDB" w:rsidP="00AD7BDB">
      <w:pPr>
        <w:rPr>
          <w:rFonts w:asciiTheme="minorHAnsi" w:hAnsiTheme="minorHAnsi" w:cstheme="minorHAnsi"/>
        </w:rPr>
      </w:pPr>
    </w:p>
    <w:p w:rsidR="00805CEF" w:rsidRPr="00805CEF" w:rsidRDefault="00805CEF" w:rsidP="00AD7BDB">
      <w:pPr>
        <w:rPr>
          <w:rFonts w:asciiTheme="minorHAnsi" w:hAnsiTheme="minorHAnsi" w:cstheme="minorHAnsi"/>
          <w:i/>
        </w:rPr>
      </w:pPr>
      <w:r w:rsidRPr="00805CEF">
        <w:rPr>
          <w:rFonts w:asciiTheme="minorHAnsi" w:hAnsiTheme="minorHAnsi" w:cstheme="minorHAnsi"/>
          <w:i/>
        </w:rPr>
        <w:t>To be completed in advance of the meeting.</w:t>
      </w:r>
    </w:p>
    <w:p w:rsidR="00805CEF" w:rsidRDefault="00805CEF" w:rsidP="00AD7BDB">
      <w:pPr>
        <w:rPr>
          <w:rFonts w:asciiTheme="minorHAnsi" w:hAnsiTheme="minorHAnsi" w:cstheme="minorHAnsi"/>
        </w:rPr>
      </w:pPr>
    </w:p>
    <w:tbl>
      <w:tblPr>
        <w:tblStyle w:val="TableGrid"/>
        <w:tblW w:w="0" w:type="auto"/>
        <w:tblLook w:val="04A0" w:firstRow="1" w:lastRow="0" w:firstColumn="1" w:lastColumn="0" w:noHBand="0" w:noVBand="1"/>
      </w:tblPr>
      <w:tblGrid>
        <w:gridCol w:w="2830"/>
        <w:gridCol w:w="6186"/>
      </w:tblGrid>
      <w:tr w:rsidR="00AD7BDB" w:rsidTr="00D36965">
        <w:tc>
          <w:tcPr>
            <w:tcW w:w="2830" w:type="dxa"/>
          </w:tcPr>
          <w:p w:rsidR="00AD7BDB" w:rsidRDefault="003E1140" w:rsidP="00AD7BDB">
            <w:pPr>
              <w:rPr>
                <w:rFonts w:asciiTheme="minorHAnsi" w:hAnsiTheme="minorHAnsi" w:cstheme="minorHAnsi"/>
              </w:rPr>
            </w:pPr>
            <w:r>
              <w:rPr>
                <w:rFonts w:asciiTheme="minorHAnsi" w:hAnsiTheme="minorHAnsi" w:cstheme="minorHAnsi"/>
              </w:rPr>
              <w:t>Researcher</w:t>
            </w:r>
            <w:r w:rsidR="00D36965">
              <w:rPr>
                <w:rFonts w:asciiTheme="minorHAnsi" w:hAnsiTheme="minorHAnsi" w:cstheme="minorHAnsi"/>
              </w:rPr>
              <w:t xml:space="preserve"> (Title, Name)</w:t>
            </w:r>
          </w:p>
        </w:tc>
        <w:tc>
          <w:tcPr>
            <w:tcW w:w="6186" w:type="dxa"/>
          </w:tcPr>
          <w:p w:rsidR="00AD7BDB" w:rsidRDefault="00AD7BDB" w:rsidP="00AD7BDB">
            <w:pPr>
              <w:rPr>
                <w:rFonts w:asciiTheme="minorHAnsi" w:hAnsiTheme="minorHAnsi" w:cstheme="minorHAnsi"/>
              </w:rPr>
            </w:pPr>
          </w:p>
        </w:tc>
      </w:tr>
      <w:tr w:rsidR="00AD7BDB" w:rsidTr="00D36965">
        <w:tc>
          <w:tcPr>
            <w:tcW w:w="2830" w:type="dxa"/>
          </w:tcPr>
          <w:p w:rsidR="00AD7BDB" w:rsidRDefault="003E1140" w:rsidP="00AD7BDB">
            <w:pPr>
              <w:rPr>
                <w:rFonts w:asciiTheme="minorHAnsi" w:hAnsiTheme="minorHAnsi" w:cstheme="minorHAnsi"/>
              </w:rPr>
            </w:pPr>
            <w:r>
              <w:rPr>
                <w:rFonts w:asciiTheme="minorHAnsi" w:hAnsiTheme="minorHAnsi" w:cstheme="minorHAnsi"/>
              </w:rPr>
              <w:t>Advisor</w:t>
            </w:r>
            <w:r w:rsidR="00D36965">
              <w:rPr>
                <w:rFonts w:asciiTheme="minorHAnsi" w:hAnsiTheme="minorHAnsi" w:cstheme="minorHAnsi"/>
              </w:rPr>
              <w:t xml:space="preserve"> (Title, Name)</w:t>
            </w:r>
          </w:p>
        </w:tc>
        <w:tc>
          <w:tcPr>
            <w:tcW w:w="6186" w:type="dxa"/>
          </w:tcPr>
          <w:p w:rsidR="00AD7BDB" w:rsidRDefault="00AD7BDB" w:rsidP="00AD7BDB">
            <w:pPr>
              <w:rPr>
                <w:rFonts w:asciiTheme="minorHAnsi" w:hAnsiTheme="minorHAnsi" w:cstheme="minorHAnsi"/>
              </w:rPr>
            </w:pPr>
          </w:p>
        </w:tc>
      </w:tr>
    </w:tbl>
    <w:p w:rsidR="00AD7BDB" w:rsidRPr="00D36965" w:rsidRDefault="00AD7BDB" w:rsidP="00AD7BDB">
      <w:pPr>
        <w:rPr>
          <w:rFonts w:ascii="Calibri" w:hAnsi="Calibri" w:cs="Calibri"/>
        </w:rPr>
      </w:pPr>
    </w:p>
    <w:p w:rsidR="00AD7BDB" w:rsidRPr="00D36965" w:rsidRDefault="00B256B2" w:rsidP="00AD7BDB">
      <w:pPr>
        <w:rPr>
          <w:rFonts w:ascii="Calibri" w:hAnsi="Calibri" w:cs="Calibri"/>
          <w:i/>
        </w:rPr>
      </w:pPr>
      <w:r>
        <w:rPr>
          <w:rFonts w:ascii="Calibri" w:hAnsi="Calibri" w:cs="Calibri"/>
          <w:i/>
        </w:rPr>
        <w:t>Researcher</w:t>
      </w:r>
      <w:r w:rsidR="00D36965" w:rsidRPr="00D36965">
        <w:rPr>
          <w:rFonts w:ascii="Calibri" w:hAnsi="Calibri" w:cs="Calibri"/>
          <w:i/>
        </w:rPr>
        <w:t xml:space="preserve"> details</w:t>
      </w:r>
    </w:p>
    <w:p w:rsidR="00D36965" w:rsidRDefault="00D36965" w:rsidP="00AD7BDB">
      <w:pPr>
        <w:rPr>
          <w:rFonts w:ascii="Calibri" w:hAnsi="Calibri" w:cs="Calibri"/>
        </w:rPr>
      </w:pPr>
    </w:p>
    <w:tbl>
      <w:tblPr>
        <w:tblStyle w:val="TableGrid"/>
        <w:tblW w:w="0" w:type="auto"/>
        <w:tblLook w:val="04A0" w:firstRow="1" w:lastRow="0" w:firstColumn="1" w:lastColumn="0" w:noHBand="0" w:noVBand="1"/>
      </w:tblPr>
      <w:tblGrid>
        <w:gridCol w:w="2830"/>
        <w:gridCol w:w="6186"/>
      </w:tblGrid>
      <w:tr w:rsidR="00D36965" w:rsidTr="00D36965">
        <w:tc>
          <w:tcPr>
            <w:tcW w:w="2830" w:type="dxa"/>
          </w:tcPr>
          <w:p w:rsidR="00D36965" w:rsidRDefault="00D36965" w:rsidP="00AD7BDB">
            <w:pPr>
              <w:rPr>
                <w:rFonts w:ascii="Calibri" w:hAnsi="Calibri" w:cs="Calibri"/>
              </w:rPr>
            </w:pPr>
            <w:r>
              <w:rPr>
                <w:rFonts w:ascii="Calibri" w:hAnsi="Calibri" w:cs="Calibri"/>
              </w:rPr>
              <w:t>Job title</w:t>
            </w:r>
          </w:p>
        </w:tc>
        <w:tc>
          <w:tcPr>
            <w:tcW w:w="6186" w:type="dxa"/>
          </w:tcPr>
          <w:p w:rsidR="00D36965" w:rsidRDefault="00D36965" w:rsidP="00AD7BDB">
            <w:pPr>
              <w:rPr>
                <w:rFonts w:ascii="Calibri" w:hAnsi="Calibri" w:cs="Calibri"/>
              </w:rPr>
            </w:pPr>
          </w:p>
        </w:tc>
      </w:tr>
      <w:tr w:rsidR="00D36965" w:rsidTr="00D36965">
        <w:tc>
          <w:tcPr>
            <w:tcW w:w="2830" w:type="dxa"/>
          </w:tcPr>
          <w:p w:rsidR="00D36965" w:rsidRDefault="00D36965" w:rsidP="00AD7BDB">
            <w:pPr>
              <w:rPr>
                <w:rFonts w:ascii="Calibri" w:hAnsi="Calibri" w:cs="Calibri"/>
              </w:rPr>
            </w:pPr>
            <w:r>
              <w:rPr>
                <w:rFonts w:ascii="Calibri" w:hAnsi="Calibri" w:cs="Calibri"/>
              </w:rPr>
              <w:t>Group</w:t>
            </w:r>
          </w:p>
        </w:tc>
        <w:tc>
          <w:tcPr>
            <w:tcW w:w="6186" w:type="dxa"/>
          </w:tcPr>
          <w:p w:rsidR="00D36965" w:rsidRDefault="00D36965" w:rsidP="00AD7BDB">
            <w:pPr>
              <w:rPr>
                <w:rFonts w:ascii="Calibri" w:hAnsi="Calibri" w:cs="Calibri"/>
              </w:rPr>
            </w:pPr>
          </w:p>
        </w:tc>
      </w:tr>
      <w:tr w:rsidR="00D36965" w:rsidTr="00D36965">
        <w:tc>
          <w:tcPr>
            <w:tcW w:w="2830" w:type="dxa"/>
          </w:tcPr>
          <w:p w:rsidR="00D36965" w:rsidRDefault="00D36965" w:rsidP="00AD7BDB">
            <w:pPr>
              <w:rPr>
                <w:rFonts w:ascii="Calibri" w:hAnsi="Calibri" w:cs="Calibri"/>
              </w:rPr>
            </w:pPr>
            <w:r>
              <w:rPr>
                <w:rFonts w:ascii="Calibri" w:hAnsi="Calibri" w:cs="Calibri"/>
              </w:rPr>
              <w:t>Start date</w:t>
            </w:r>
          </w:p>
        </w:tc>
        <w:tc>
          <w:tcPr>
            <w:tcW w:w="6186" w:type="dxa"/>
          </w:tcPr>
          <w:p w:rsidR="00D36965" w:rsidRDefault="00D36965" w:rsidP="00AD7BDB">
            <w:pPr>
              <w:rPr>
                <w:rFonts w:ascii="Calibri" w:hAnsi="Calibri" w:cs="Calibri"/>
              </w:rPr>
            </w:pPr>
          </w:p>
        </w:tc>
      </w:tr>
      <w:tr w:rsidR="00D36965" w:rsidTr="00D36965">
        <w:tc>
          <w:tcPr>
            <w:tcW w:w="2830" w:type="dxa"/>
          </w:tcPr>
          <w:p w:rsidR="00D36965" w:rsidRDefault="00D36965" w:rsidP="00AD7BDB">
            <w:pPr>
              <w:rPr>
                <w:rFonts w:ascii="Calibri" w:hAnsi="Calibri" w:cs="Calibri"/>
              </w:rPr>
            </w:pPr>
            <w:r>
              <w:rPr>
                <w:rFonts w:ascii="Calibri" w:hAnsi="Calibri" w:cs="Calibri"/>
              </w:rPr>
              <w:t>End date (where applicable)</w:t>
            </w:r>
          </w:p>
        </w:tc>
        <w:tc>
          <w:tcPr>
            <w:tcW w:w="6186" w:type="dxa"/>
          </w:tcPr>
          <w:p w:rsidR="00D36965" w:rsidRDefault="00D36965" w:rsidP="00AD7BDB">
            <w:pPr>
              <w:rPr>
                <w:rFonts w:ascii="Calibri" w:hAnsi="Calibri" w:cs="Calibri"/>
              </w:rPr>
            </w:pPr>
          </w:p>
        </w:tc>
      </w:tr>
    </w:tbl>
    <w:p w:rsidR="00D36965" w:rsidRDefault="00D36965" w:rsidP="00AD7BDB">
      <w:pPr>
        <w:rPr>
          <w:rFonts w:ascii="Calibri" w:hAnsi="Calibri" w:cs="Calibri"/>
        </w:rPr>
      </w:pPr>
    </w:p>
    <w:p w:rsidR="00D36965" w:rsidRPr="00AD7BDB" w:rsidRDefault="00D36965" w:rsidP="00D36965">
      <w:pPr>
        <w:pBdr>
          <w:top w:val="single" w:sz="4" w:space="1" w:color="auto"/>
          <w:left w:val="single" w:sz="4" w:space="4" w:color="auto"/>
          <w:bottom w:val="single" w:sz="4" w:space="1" w:color="auto"/>
          <w:right w:val="single" w:sz="4" w:space="4" w:color="auto"/>
        </w:pBdr>
        <w:shd w:val="pct12" w:color="auto" w:fill="auto"/>
        <w:rPr>
          <w:rFonts w:asciiTheme="minorHAnsi" w:hAnsiTheme="minorHAnsi" w:cstheme="minorHAnsi"/>
          <w:b/>
        </w:rPr>
      </w:pPr>
      <w:r>
        <w:rPr>
          <w:rFonts w:asciiTheme="minorHAnsi" w:hAnsiTheme="minorHAnsi" w:cstheme="minorHAnsi"/>
          <w:b/>
        </w:rPr>
        <w:t>Section 2</w:t>
      </w:r>
    </w:p>
    <w:p w:rsidR="00D36965" w:rsidRDefault="00D36965" w:rsidP="00AD7BDB">
      <w:pPr>
        <w:rPr>
          <w:rFonts w:ascii="Calibri" w:hAnsi="Calibri" w:cs="Calibri"/>
        </w:rPr>
      </w:pPr>
    </w:p>
    <w:p w:rsidR="00D36965" w:rsidRDefault="00D36965" w:rsidP="00AD7BDB">
      <w:pPr>
        <w:rPr>
          <w:rFonts w:ascii="Calibri" w:hAnsi="Calibri" w:cs="Calibri"/>
        </w:rPr>
      </w:pPr>
      <w:r>
        <w:rPr>
          <w:rFonts w:ascii="Calibri" w:hAnsi="Calibri" w:cs="Calibri"/>
        </w:rPr>
        <w:t>Record of work and achievements since last review (or since joining the Department, if this is the first review). Note that these should be key items, highlighting detailed information in the CV and publications list (</w:t>
      </w:r>
      <w:r w:rsidRPr="00805CEF">
        <w:rPr>
          <w:rFonts w:ascii="Calibri" w:hAnsi="Calibri" w:cs="Calibri"/>
          <w:b/>
          <w:i/>
        </w:rPr>
        <w:t xml:space="preserve">to be completed by the </w:t>
      </w:r>
      <w:r w:rsidR="003E1140">
        <w:rPr>
          <w:rFonts w:ascii="Calibri" w:hAnsi="Calibri" w:cs="Calibri"/>
          <w:b/>
          <w:i/>
        </w:rPr>
        <w:t>Researcher</w:t>
      </w:r>
      <w:r w:rsidRPr="00805CEF">
        <w:rPr>
          <w:rFonts w:ascii="Calibri" w:hAnsi="Calibri" w:cs="Calibri"/>
          <w:b/>
          <w:i/>
        </w:rPr>
        <w:t xml:space="preserve"> in advance of the meeting</w:t>
      </w:r>
      <w:r>
        <w:rPr>
          <w:rFonts w:ascii="Calibri" w:hAnsi="Calibri" w:cs="Calibri"/>
        </w:rPr>
        <w:t>).</w:t>
      </w:r>
    </w:p>
    <w:p w:rsidR="00D36965" w:rsidRDefault="00D36965" w:rsidP="00AD7BDB">
      <w:pPr>
        <w:rPr>
          <w:rFonts w:ascii="Calibri" w:hAnsi="Calibri" w:cs="Calibri"/>
        </w:rPr>
      </w:pPr>
    </w:p>
    <w:tbl>
      <w:tblPr>
        <w:tblStyle w:val="TableGrid"/>
        <w:tblW w:w="0" w:type="auto"/>
        <w:tblLook w:val="04A0" w:firstRow="1" w:lastRow="0" w:firstColumn="1" w:lastColumn="0" w:noHBand="0" w:noVBand="1"/>
      </w:tblPr>
      <w:tblGrid>
        <w:gridCol w:w="9016"/>
      </w:tblGrid>
      <w:tr w:rsidR="00D36965" w:rsidTr="00D36965">
        <w:tc>
          <w:tcPr>
            <w:tcW w:w="9016" w:type="dxa"/>
          </w:tcPr>
          <w:p w:rsidR="00D36965" w:rsidRDefault="00D36965" w:rsidP="00AD7BDB">
            <w:pPr>
              <w:rPr>
                <w:rFonts w:ascii="Calibri" w:hAnsi="Calibri" w:cs="Calibri"/>
              </w:rPr>
            </w:pPr>
          </w:p>
          <w:p w:rsidR="00D36965" w:rsidRDefault="00D36965" w:rsidP="00AD7BDB">
            <w:pPr>
              <w:rPr>
                <w:rFonts w:ascii="Calibri" w:hAnsi="Calibri" w:cs="Calibri"/>
              </w:rPr>
            </w:pPr>
          </w:p>
          <w:p w:rsidR="00D36965" w:rsidRDefault="00D36965" w:rsidP="00AD7BDB">
            <w:pPr>
              <w:rPr>
                <w:rFonts w:ascii="Calibri" w:hAnsi="Calibri" w:cs="Calibri"/>
              </w:rPr>
            </w:pPr>
          </w:p>
          <w:p w:rsidR="00D36965" w:rsidRDefault="00D36965" w:rsidP="00AD7BDB">
            <w:pPr>
              <w:rPr>
                <w:rFonts w:ascii="Calibri" w:hAnsi="Calibri" w:cs="Calibri"/>
              </w:rPr>
            </w:pPr>
          </w:p>
          <w:p w:rsidR="00D36965" w:rsidRDefault="00D36965" w:rsidP="00AD7BDB">
            <w:pPr>
              <w:rPr>
                <w:rFonts w:ascii="Calibri" w:hAnsi="Calibri" w:cs="Calibri"/>
              </w:rPr>
            </w:pPr>
          </w:p>
          <w:p w:rsidR="00D36965" w:rsidRDefault="00D36965" w:rsidP="00AD7BDB">
            <w:pPr>
              <w:rPr>
                <w:rFonts w:ascii="Calibri" w:hAnsi="Calibri" w:cs="Calibri"/>
              </w:rPr>
            </w:pPr>
          </w:p>
          <w:p w:rsidR="00D36965" w:rsidRDefault="00D36965" w:rsidP="00AD7BDB">
            <w:pPr>
              <w:rPr>
                <w:rFonts w:ascii="Calibri" w:hAnsi="Calibri" w:cs="Calibri"/>
              </w:rPr>
            </w:pPr>
          </w:p>
          <w:p w:rsidR="00D36965" w:rsidRDefault="00D36965" w:rsidP="00AD7BDB">
            <w:pPr>
              <w:rPr>
                <w:rFonts w:ascii="Calibri" w:hAnsi="Calibri" w:cs="Calibri"/>
              </w:rPr>
            </w:pPr>
          </w:p>
          <w:p w:rsidR="00D36965" w:rsidRDefault="00D36965" w:rsidP="00AD7BDB">
            <w:pPr>
              <w:rPr>
                <w:rFonts w:ascii="Calibri" w:hAnsi="Calibri" w:cs="Calibri"/>
              </w:rPr>
            </w:pPr>
          </w:p>
          <w:p w:rsidR="00D36965" w:rsidRDefault="00D36965" w:rsidP="00AD7BDB">
            <w:pPr>
              <w:rPr>
                <w:rFonts w:ascii="Calibri" w:hAnsi="Calibri" w:cs="Calibri"/>
              </w:rPr>
            </w:pPr>
          </w:p>
          <w:p w:rsidR="00D36965" w:rsidRDefault="00D36965" w:rsidP="00AD7BDB">
            <w:pPr>
              <w:rPr>
                <w:rFonts w:ascii="Calibri" w:hAnsi="Calibri" w:cs="Calibri"/>
              </w:rPr>
            </w:pPr>
          </w:p>
          <w:p w:rsidR="00D36965" w:rsidRDefault="00D36965" w:rsidP="00AD7BDB">
            <w:pPr>
              <w:rPr>
                <w:rFonts w:ascii="Calibri" w:hAnsi="Calibri" w:cs="Calibri"/>
              </w:rPr>
            </w:pPr>
          </w:p>
          <w:p w:rsidR="00D36965" w:rsidRDefault="00D36965" w:rsidP="00AD7BDB">
            <w:pPr>
              <w:rPr>
                <w:rFonts w:ascii="Calibri" w:hAnsi="Calibri" w:cs="Calibri"/>
              </w:rPr>
            </w:pPr>
          </w:p>
          <w:p w:rsidR="00D36965" w:rsidRDefault="00D36965" w:rsidP="00AD7BDB">
            <w:pPr>
              <w:rPr>
                <w:rFonts w:ascii="Calibri" w:hAnsi="Calibri" w:cs="Calibri"/>
              </w:rPr>
            </w:pPr>
          </w:p>
          <w:p w:rsidR="00D36965" w:rsidRDefault="00D36965" w:rsidP="00AD7BDB">
            <w:pPr>
              <w:rPr>
                <w:rFonts w:ascii="Calibri" w:hAnsi="Calibri" w:cs="Calibri"/>
              </w:rPr>
            </w:pPr>
          </w:p>
        </w:tc>
      </w:tr>
    </w:tbl>
    <w:p w:rsidR="00D36965" w:rsidRPr="00AD7BDB" w:rsidRDefault="00D36965" w:rsidP="00D36965">
      <w:pPr>
        <w:pBdr>
          <w:top w:val="single" w:sz="4" w:space="1" w:color="auto"/>
          <w:left w:val="single" w:sz="4" w:space="4" w:color="auto"/>
          <w:bottom w:val="single" w:sz="4" w:space="1" w:color="auto"/>
          <w:right w:val="single" w:sz="4" w:space="4" w:color="auto"/>
        </w:pBdr>
        <w:shd w:val="pct12" w:color="auto" w:fill="auto"/>
        <w:rPr>
          <w:rFonts w:asciiTheme="minorHAnsi" w:hAnsiTheme="minorHAnsi" w:cstheme="minorHAnsi"/>
          <w:b/>
        </w:rPr>
      </w:pPr>
      <w:r>
        <w:rPr>
          <w:rFonts w:asciiTheme="minorHAnsi" w:hAnsiTheme="minorHAnsi" w:cstheme="minorHAnsi"/>
          <w:b/>
        </w:rPr>
        <w:lastRenderedPageBreak/>
        <w:t>Section 3</w:t>
      </w:r>
    </w:p>
    <w:p w:rsidR="00D36965" w:rsidRDefault="00D36965" w:rsidP="00AD7BDB">
      <w:pPr>
        <w:rPr>
          <w:rFonts w:ascii="Calibri" w:hAnsi="Calibri" w:cs="Calibri"/>
        </w:rPr>
      </w:pPr>
    </w:p>
    <w:p w:rsidR="00D36965" w:rsidRDefault="00D36965" w:rsidP="00AD7BDB">
      <w:pPr>
        <w:rPr>
          <w:rFonts w:ascii="Calibri" w:hAnsi="Calibri" w:cs="Calibri"/>
        </w:rPr>
      </w:pPr>
      <w:r>
        <w:rPr>
          <w:rFonts w:ascii="Calibri" w:hAnsi="Calibri" w:cs="Calibri"/>
        </w:rPr>
        <w:t>Comments on the record of work and achievements (Section 2 above) (</w:t>
      </w:r>
      <w:r w:rsidRPr="00805CEF">
        <w:rPr>
          <w:rFonts w:ascii="Calibri" w:hAnsi="Calibri" w:cs="Calibri"/>
          <w:b/>
          <w:i/>
        </w:rPr>
        <w:t xml:space="preserve">to be completed by the </w:t>
      </w:r>
      <w:r w:rsidR="003E1140">
        <w:rPr>
          <w:rFonts w:ascii="Calibri" w:hAnsi="Calibri" w:cs="Calibri"/>
          <w:b/>
          <w:i/>
        </w:rPr>
        <w:t>Researcher</w:t>
      </w:r>
      <w:r w:rsidRPr="00805CEF">
        <w:rPr>
          <w:rFonts w:ascii="Calibri" w:hAnsi="Calibri" w:cs="Calibri"/>
          <w:b/>
          <w:i/>
        </w:rPr>
        <w:t xml:space="preserve"> in advance of the meeting</w:t>
      </w:r>
      <w:r>
        <w:rPr>
          <w:rFonts w:ascii="Calibri" w:hAnsi="Calibri" w:cs="Calibri"/>
        </w:rPr>
        <w:t>).</w:t>
      </w:r>
    </w:p>
    <w:p w:rsidR="00D36965" w:rsidRDefault="00D36965" w:rsidP="00D36965">
      <w:pPr>
        <w:rPr>
          <w:rFonts w:ascii="Calibri" w:hAnsi="Calibri" w:cs="Calibri"/>
        </w:rPr>
      </w:pPr>
    </w:p>
    <w:tbl>
      <w:tblPr>
        <w:tblStyle w:val="TableGrid"/>
        <w:tblW w:w="0" w:type="auto"/>
        <w:tblLook w:val="04A0" w:firstRow="1" w:lastRow="0" w:firstColumn="1" w:lastColumn="0" w:noHBand="0" w:noVBand="1"/>
      </w:tblPr>
      <w:tblGrid>
        <w:gridCol w:w="9016"/>
      </w:tblGrid>
      <w:tr w:rsidR="00D36965" w:rsidTr="006707B2">
        <w:tc>
          <w:tcPr>
            <w:tcW w:w="9016" w:type="dxa"/>
          </w:tcPr>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tc>
      </w:tr>
    </w:tbl>
    <w:p w:rsidR="00D36965" w:rsidRDefault="00D36965" w:rsidP="00AD7BDB">
      <w:pPr>
        <w:rPr>
          <w:rFonts w:ascii="Calibri" w:hAnsi="Calibri" w:cs="Calibri"/>
        </w:rPr>
      </w:pPr>
    </w:p>
    <w:p w:rsidR="00D36965" w:rsidRPr="00AD7BDB" w:rsidRDefault="00D36965" w:rsidP="00D36965">
      <w:pPr>
        <w:pBdr>
          <w:top w:val="single" w:sz="4" w:space="1" w:color="auto"/>
          <w:left w:val="single" w:sz="4" w:space="4" w:color="auto"/>
          <w:bottom w:val="single" w:sz="4" w:space="1" w:color="auto"/>
          <w:right w:val="single" w:sz="4" w:space="4" w:color="auto"/>
        </w:pBdr>
        <w:shd w:val="pct12" w:color="auto" w:fill="auto"/>
        <w:rPr>
          <w:rFonts w:asciiTheme="minorHAnsi" w:hAnsiTheme="minorHAnsi" w:cstheme="minorHAnsi"/>
          <w:b/>
        </w:rPr>
      </w:pPr>
      <w:r>
        <w:rPr>
          <w:rFonts w:asciiTheme="minorHAnsi" w:hAnsiTheme="minorHAnsi" w:cstheme="minorHAnsi"/>
          <w:b/>
        </w:rPr>
        <w:t>Section 4</w:t>
      </w:r>
    </w:p>
    <w:p w:rsidR="00D36965" w:rsidRDefault="00D36965" w:rsidP="00AD7BDB">
      <w:pPr>
        <w:rPr>
          <w:rFonts w:ascii="Calibri" w:hAnsi="Calibri" w:cs="Calibri"/>
        </w:rPr>
      </w:pPr>
    </w:p>
    <w:p w:rsidR="00D36965" w:rsidRDefault="00D36965" w:rsidP="00AD7BDB">
      <w:pPr>
        <w:rPr>
          <w:rFonts w:ascii="Calibri" w:hAnsi="Calibri" w:cs="Calibri"/>
        </w:rPr>
      </w:pPr>
      <w:r>
        <w:rPr>
          <w:rFonts w:ascii="Calibri" w:hAnsi="Calibri" w:cs="Calibri"/>
        </w:rPr>
        <w:t>Agree</w:t>
      </w:r>
      <w:r w:rsidR="009348D2">
        <w:rPr>
          <w:rFonts w:ascii="Calibri" w:hAnsi="Calibri" w:cs="Calibri"/>
        </w:rPr>
        <w:t>d</w:t>
      </w:r>
      <w:r>
        <w:rPr>
          <w:rFonts w:ascii="Calibri" w:hAnsi="Calibri" w:cs="Calibri"/>
        </w:rPr>
        <w:t xml:space="preserve"> statement of future action, including training needs (to be completed during the review meeting).</w:t>
      </w:r>
    </w:p>
    <w:p w:rsidR="00D36965" w:rsidRDefault="00D36965" w:rsidP="00D36965">
      <w:pPr>
        <w:rPr>
          <w:rFonts w:ascii="Calibri" w:hAnsi="Calibri" w:cs="Calibri"/>
        </w:rPr>
      </w:pPr>
    </w:p>
    <w:tbl>
      <w:tblPr>
        <w:tblStyle w:val="TableGrid"/>
        <w:tblW w:w="0" w:type="auto"/>
        <w:tblLook w:val="04A0" w:firstRow="1" w:lastRow="0" w:firstColumn="1" w:lastColumn="0" w:noHBand="0" w:noVBand="1"/>
      </w:tblPr>
      <w:tblGrid>
        <w:gridCol w:w="9016"/>
      </w:tblGrid>
      <w:tr w:rsidR="00D36965" w:rsidTr="006707B2">
        <w:tc>
          <w:tcPr>
            <w:tcW w:w="9016" w:type="dxa"/>
          </w:tcPr>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p w:rsidR="00D36965" w:rsidRDefault="00D36965" w:rsidP="006707B2">
            <w:pPr>
              <w:rPr>
                <w:rFonts w:ascii="Calibri" w:hAnsi="Calibri" w:cs="Calibri"/>
              </w:rPr>
            </w:pPr>
          </w:p>
        </w:tc>
      </w:tr>
    </w:tbl>
    <w:p w:rsidR="00D36965" w:rsidRDefault="00D36965" w:rsidP="00AD7BDB">
      <w:pPr>
        <w:rPr>
          <w:rFonts w:ascii="Calibri" w:hAnsi="Calibri" w:cs="Calibri"/>
        </w:rPr>
      </w:pPr>
    </w:p>
    <w:p w:rsidR="00D36965" w:rsidRDefault="00D36965" w:rsidP="00D36965">
      <w:pPr>
        <w:rPr>
          <w:rFonts w:ascii="Calibri" w:hAnsi="Calibri" w:cs="Calibri"/>
        </w:rPr>
      </w:pPr>
    </w:p>
    <w:p w:rsidR="00805CEF" w:rsidRDefault="00805CEF" w:rsidP="00D36965">
      <w:pPr>
        <w:rPr>
          <w:rFonts w:ascii="Calibri" w:hAnsi="Calibri" w:cs="Calibri"/>
        </w:rPr>
      </w:pPr>
    </w:p>
    <w:p w:rsidR="00805CEF" w:rsidRDefault="00805CEF" w:rsidP="00D36965">
      <w:pPr>
        <w:rPr>
          <w:rFonts w:ascii="Calibri" w:hAnsi="Calibri" w:cs="Calibri"/>
        </w:rPr>
      </w:pPr>
    </w:p>
    <w:p w:rsidR="009348D2" w:rsidRPr="00AD7BDB" w:rsidRDefault="009348D2" w:rsidP="009348D2">
      <w:pPr>
        <w:pBdr>
          <w:top w:val="single" w:sz="4" w:space="1" w:color="auto"/>
          <w:left w:val="single" w:sz="4" w:space="4" w:color="auto"/>
          <w:bottom w:val="single" w:sz="4" w:space="1" w:color="auto"/>
          <w:right w:val="single" w:sz="4" w:space="4" w:color="auto"/>
        </w:pBdr>
        <w:shd w:val="pct12" w:color="auto" w:fill="auto"/>
        <w:rPr>
          <w:rFonts w:asciiTheme="minorHAnsi" w:hAnsiTheme="minorHAnsi" w:cstheme="minorHAnsi"/>
          <w:b/>
        </w:rPr>
      </w:pPr>
      <w:r>
        <w:rPr>
          <w:rFonts w:asciiTheme="minorHAnsi" w:hAnsiTheme="minorHAnsi" w:cstheme="minorHAnsi"/>
          <w:b/>
        </w:rPr>
        <w:t>Section 5</w:t>
      </w:r>
    </w:p>
    <w:p w:rsidR="009348D2" w:rsidRDefault="009348D2" w:rsidP="009348D2">
      <w:pPr>
        <w:rPr>
          <w:rFonts w:ascii="Calibri" w:hAnsi="Calibri" w:cs="Calibri"/>
        </w:rPr>
      </w:pPr>
    </w:p>
    <w:p w:rsidR="009348D2" w:rsidRDefault="009348D2" w:rsidP="009348D2">
      <w:pPr>
        <w:rPr>
          <w:rFonts w:ascii="Calibri" w:hAnsi="Calibri" w:cs="Calibri"/>
        </w:rPr>
      </w:pPr>
      <w:r>
        <w:rPr>
          <w:rFonts w:ascii="Calibri" w:hAnsi="Calibri" w:cs="Calibri"/>
        </w:rPr>
        <w:t>Additional comments or recommendations (to be completed during the review meeting).</w:t>
      </w:r>
    </w:p>
    <w:p w:rsidR="009348D2" w:rsidRDefault="009348D2" w:rsidP="009348D2">
      <w:pPr>
        <w:rPr>
          <w:rFonts w:ascii="Calibri" w:hAnsi="Calibri" w:cs="Calibri"/>
        </w:rPr>
      </w:pPr>
    </w:p>
    <w:p w:rsidR="009348D2" w:rsidRDefault="009348D2" w:rsidP="009348D2">
      <w:pPr>
        <w:pBdr>
          <w:top w:val="single" w:sz="4" w:space="1" w:color="auto"/>
          <w:left w:val="single" w:sz="4" w:space="4" w:color="auto"/>
          <w:bottom w:val="single" w:sz="4" w:space="1" w:color="auto"/>
          <w:right w:val="single" w:sz="4" w:space="4" w:color="auto"/>
        </w:pBdr>
        <w:rPr>
          <w:rFonts w:ascii="Calibri" w:hAnsi="Calibri" w:cs="Calibri"/>
        </w:rPr>
      </w:pPr>
    </w:p>
    <w:p w:rsidR="009348D2" w:rsidRDefault="009348D2" w:rsidP="009348D2">
      <w:pPr>
        <w:pBdr>
          <w:top w:val="single" w:sz="4" w:space="1" w:color="auto"/>
          <w:left w:val="single" w:sz="4" w:space="4" w:color="auto"/>
          <w:bottom w:val="single" w:sz="4" w:space="1" w:color="auto"/>
          <w:right w:val="single" w:sz="4" w:space="4" w:color="auto"/>
        </w:pBdr>
        <w:rPr>
          <w:rFonts w:ascii="Calibri" w:hAnsi="Calibri" w:cs="Calibri"/>
        </w:rPr>
      </w:pPr>
    </w:p>
    <w:p w:rsidR="009348D2" w:rsidRDefault="009348D2" w:rsidP="009348D2">
      <w:pPr>
        <w:pBdr>
          <w:top w:val="single" w:sz="4" w:space="1" w:color="auto"/>
          <w:left w:val="single" w:sz="4" w:space="4" w:color="auto"/>
          <w:bottom w:val="single" w:sz="4" w:space="1" w:color="auto"/>
          <w:right w:val="single" w:sz="4" w:space="4" w:color="auto"/>
        </w:pBdr>
        <w:rPr>
          <w:rFonts w:ascii="Calibri" w:hAnsi="Calibri" w:cs="Calibri"/>
        </w:rPr>
      </w:pPr>
    </w:p>
    <w:p w:rsidR="009348D2" w:rsidRDefault="009348D2" w:rsidP="009348D2">
      <w:pPr>
        <w:pBdr>
          <w:top w:val="single" w:sz="4" w:space="1" w:color="auto"/>
          <w:left w:val="single" w:sz="4" w:space="4" w:color="auto"/>
          <w:bottom w:val="single" w:sz="4" w:space="1" w:color="auto"/>
          <w:right w:val="single" w:sz="4" w:space="4" w:color="auto"/>
        </w:pBdr>
        <w:rPr>
          <w:rFonts w:ascii="Calibri" w:hAnsi="Calibri" w:cs="Calibri"/>
        </w:rPr>
      </w:pPr>
    </w:p>
    <w:p w:rsidR="009348D2" w:rsidRDefault="009348D2" w:rsidP="009348D2">
      <w:pPr>
        <w:pBdr>
          <w:top w:val="single" w:sz="4" w:space="1" w:color="auto"/>
          <w:left w:val="single" w:sz="4" w:space="4" w:color="auto"/>
          <w:bottom w:val="single" w:sz="4" w:space="1" w:color="auto"/>
          <w:right w:val="single" w:sz="4" w:space="4" w:color="auto"/>
        </w:pBdr>
        <w:rPr>
          <w:rFonts w:ascii="Calibri" w:hAnsi="Calibri" w:cs="Calibri"/>
        </w:rPr>
      </w:pPr>
    </w:p>
    <w:p w:rsidR="009348D2" w:rsidRDefault="009348D2" w:rsidP="009348D2">
      <w:pPr>
        <w:pBdr>
          <w:top w:val="single" w:sz="4" w:space="1" w:color="auto"/>
          <w:left w:val="single" w:sz="4" w:space="4" w:color="auto"/>
          <w:bottom w:val="single" w:sz="4" w:space="1" w:color="auto"/>
          <w:right w:val="single" w:sz="4" w:space="4" w:color="auto"/>
        </w:pBdr>
        <w:rPr>
          <w:rFonts w:ascii="Calibri" w:hAnsi="Calibri" w:cs="Calibri"/>
        </w:rPr>
      </w:pPr>
    </w:p>
    <w:p w:rsidR="009348D2" w:rsidRDefault="009348D2" w:rsidP="009348D2">
      <w:pPr>
        <w:pBdr>
          <w:top w:val="single" w:sz="4" w:space="1" w:color="auto"/>
          <w:left w:val="single" w:sz="4" w:space="4" w:color="auto"/>
          <w:bottom w:val="single" w:sz="4" w:space="1" w:color="auto"/>
          <w:right w:val="single" w:sz="4" w:space="4" w:color="auto"/>
        </w:pBdr>
        <w:rPr>
          <w:rFonts w:ascii="Calibri" w:hAnsi="Calibri" w:cs="Calibri"/>
        </w:rPr>
      </w:pPr>
    </w:p>
    <w:p w:rsidR="009348D2" w:rsidRDefault="009348D2" w:rsidP="009348D2">
      <w:pPr>
        <w:pBdr>
          <w:top w:val="single" w:sz="4" w:space="1" w:color="auto"/>
          <w:left w:val="single" w:sz="4" w:space="4" w:color="auto"/>
          <w:bottom w:val="single" w:sz="4" w:space="1" w:color="auto"/>
          <w:right w:val="single" w:sz="4" w:space="4" w:color="auto"/>
        </w:pBdr>
        <w:rPr>
          <w:rFonts w:ascii="Calibri" w:hAnsi="Calibri" w:cs="Calibri"/>
        </w:rPr>
      </w:pPr>
    </w:p>
    <w:p w:rsidR="009348D2" w:rsidRDefault="009348D2" w:rsidP="009348D2">
      <w:pPr>
        <w:rPr>
          <w:rFonts w:ascii="Calibri" w:hAnsi="Calibri" w:cs="Calibri"/>
        </w:rPr>
      </w:pPr>
    </w:p>
    <w:p w:rsidR="009348D2" w:rsidRDefault="00B256B2" w:rsidP="009348D2">
      <w:pPr>
        <w:rPr>
          <w:rFonts w:ascii="Calibri" w:hAnsi="Calibri" w:cs="Calibri"/>
        </w:rPr>
      </w:pPr>
      <w:r>
        <w:rPr>
          <w:rFonts w:ascii="Calibri" w:hAnsi="Calibri" w:cs="Calibri"/>
        </w:rPr>
        <w:pict>
          <v:rect id="_x0000_i1025" style="width:0;height:1.5pt" o:hralign="center" o:hrstd="t" o:hr="t" fillcolor="#a0a0a0" stroked="f"/>
        </w:pict>
      </w:r>
    </w:p>
    <w:p w:rsidR="009348D2" w:rsidRDefault="009348D2" w:rsidP="009348D2">
      <w:pPr>
        <w:rPr>
          <w:rFonts w:ascii="Calibri" w:hAnsi="Calibri" w:cs="Calibri"/>
        </w:rPr>
      </w:pPr>
    </w:p>
    <w:p w:rsidR="009348D2" w:rsidRDefault="009348D2" w:rsidP="009348D2">
      <w:pPr>
        <w:rPr>
          <w:rFonts w:ascii="Calibri" w:hAnsi="Calibri" w:cs="Calibri"/>
        </w:rPr>
      </w:pPr>
      <w:r w:rsidRPr="009348D2">
        <w:rPr>
          <w:rFonts w:ascii="Calibri" w:hAnsi="Calibri" w:cs="Calibri"/>
          <w:b/>
        </w:rPr>
        <w:t>Signed</w:t>
      </w:r>
      <w:r>
        <w:rPr>
          <w:rFonts w:ascii="Calibri" w:hAnsi="Calibri" w:cs="Calibri"/>
        </w:rPr>
        <w:t>:</w:t>
      </w:r>
    </w:p>
    <w:p w:rsidR="009348D2" w:rsidRDefault="009348D2" w:rsidP="009348D2">
      <w:pPr>
        <w:rPr>
          <w:rFonts w:ascii="Calibri" w:hAnsi="Calibri" w:cs="Calibri"/>
        </w:rPr>
      </w:pPr>
    </w:p>
    <w:tbl>
      <w:tblPr>
        <w:tblStyle w:val="TableGrid"/>
        <w:tblW w:w="0" w:type="auto"/>
        <w:tblLook w:val="04A0" w:firstRow="1" w:lastRow="0" w:firstColumn="1" w:lastColumn="0" w:noHBand="0" w:noVBand="1"/>
      </w:tblPr>
      <w:tblGrid>
        <w:gridCol w:w="1980"/>
        <w:gridCol w:w="7036"/>
      </w:tblGrid>
      <w:tr w:rsidR="009348D2" w:rsidTr="009348D2">
        <w:tc>
          <w:tcPr>
            <w:tcW w:w="1980" w:type="dxa"/>
          </w:tcPr>
          <w:p w:rsidR="009348D2" w:rsidRDefault="009348D2" w:rsidP="009348D2">
            <w:pPr>
              <w:rPr>
                <w:rFonts w:ascii="Calibri" w:hAnsi="Calibri" w:cs="Calibri"/>
              </w:rPr>
            </w:pPr>
            <w:r>
              <w:rPr>
                <w:rFonts w:ascii="Calibri" w:hAnsi="Calibri" w:cs="Calibri"/>
              </w:rPr>
              <w:t>Date</w:t>
            </w:r>
          </w:p>
        </w:tc>
        <w:tc>
          <w:tcPr>
            <w:tcW w:w="7036" w:type="dxa"/>
          </w:tcPr>
          <w:p w:rsidR="009348D2" w:rsidRDefault="009348D2" w:rsidP="009348D2">
            <w:pPr>
              <w:rPr>
                <w:rFonts w:ascii="Calibri" w:hAnsi="Calibri" w:cs="Calibri"/>
              </w:rPr>
            </w:pPr>
          </w:p>
          <w:p w:rsidR="009348D2" w:rsidRDefault="009348D2" w:rsidP="009348D2">
            <w:pPr>
              <w:rPr>
                <w:rFonts w:ascii="Calibri" w:hAnsi="Calibri" w:cs="Calibri"/>
              </w:rPr>
            </w:pPr>
          </w:p>
        </w:tc>
      </w:tr>
      <w:tr w:rsidR="009348D2" w:rsidTr="009348D2">
        <w:tc>
          <w:tcPr>
            <w:tcW w:w="1980" w:type="dxa"/>
          </w:tcPr>
          <w:p w:rsidR="009348D2" w:rsidRDefault="003E1140" w:rsidP="009348D2">
            <w:pPr>
              <w:rPr>
                <w:rFonts w:ascii="Calibri" w:hAnsi="Calibri" w:cs="Calibri"/>
              </w:rPr>
            </w:pPr>
            <w:r>
              <w:rPr>
                <w:rFonts w:ascii="Calibri" w:hAnsi="Calibri" w:cs="Calibri"/>
              </w:rPr>
              <w:t>Researcher</w:t>
            </w:r>
          </w:p>
        </w:tc>
        <w:tc>
          <w:tcPr>
            <w:tcW w:w="7036" w:type="dxa"/>
          </w:tcPr>
          <w:p w:rsidR="009348D2" w:rsidRDefault="009348D2" w:rsidP="009348D2">
            <w:pPr>
              <w:rPr>
                <w:rFonts w:ascii="Calibri" w:hAnsi="Calibri" w:cs="Calibri"/>
              </w:rPr>
            </w:pPr>
          </w:p>
          <w:p w:rsidR="009348D2" w:rsidRDefault="009348D2" w:rsidP="009348D2">
            <w:pPr>
              <w:rPr>
                <w:rFonts w:ascii="Calibri" w:hAnsi="Calibri" w:cs="Calibri"/>
              </w:rPr>
            </w:pPr>
          </w:p>
        </w:tc>
      </w:tr>
      <w:tr w:rsidR="009348D2" w:rsidTr="009348D2">
        <w:tc>
          <w:tcPr>
            <w:tcW w:w="1980" w:type="dxa"/>
          </w:tcPr>
          <w:p w:rsidR="009348D2" w:rsidRDefault="003E1140" w:rsidP="009348D2">
            <w:pPr>
              <w:rPr>
                <w:rFonts w:ascii="Calibri" w:hAnsi="Calibri" w:cs="Calibri"/>
              </w:rPr>
            </w:pPr>
            <w:r>
              <w:rPr>
                <w:rFonts w:ascii="Calibri" w:hAnsi="Calibri" w:cs="Calibri"/>
              </w:rPr>
              <w:t>Advisor</w:t>
            </w:r>
          </w:p>
        </w:tc>
        <w:tc>
          <w:tcPr>
            <w:tcW w:w="7036" w:type="dxa"/>
          </w:tcPr>
          <w:p w:rsidR="009348D2" w:rsidRDefault="009348D2" w:rsidP="009348D2">
            <w:pPr>
              <w:rPr>
                <w:rFonts w:ascii="Calibri" w:hAnsi="Calibri" w:cs="Calibri"/>
              </w:rPr>
            </w:pPr>
          </w:p>
          <w:p w:rsidR="009348D2" w:rsidRDefault="009348D2" w:rsidP="009348D2">
            <w:pPr>
              <w:rPr>
                <w:rFonts w:ascii="Calibri" w:hAnsi="Calibri" w:cs="Calibri"/>
              </w:rPr>
            </w:pPr>
          </w:p>
        </w:tc>
      </w:tr>
    </w:tbl>
    <w:p w:rsidR="009348D2" w:rsidRDefault="009348D2" w:rsidP="009348D2">
      <w:pPr>
        <w:rPr>
          <w:rFonts w:ascii="Calibri" w:hAnsi="Calibri" w:cs="Calibri"/>
        </w:rPr>
      </w:pPr>
    </w:p>
    <w:p w:rsidR="009348D2" w:rsidRDefault="00B256B2" w:rsidP="009348D2">
      <w:pPr>
        <w:rPr>
          <w:rFonts w:ascii="Calibri" w:hAnsi="Calibri" w:cs="Calibri"/>
        </w:rPr>
      </w:pPr>
      <w:r>
        <w:rPr>
          <w:rFonts w:ascii="Calibri" w:hAnsi="Calibri" w:cs="Calibri"/>
        </w:rPr>
        <w:pict>
          <v:rect id="_x0000_i1026" style="width:0;height:1.5pt" o:hralign="center" o:hrstd="t" o:hr="t" fillcolor="#a0a0a0" stroked="f"/>
        </w:pict>
      </w:r>
    </w:p>
    <w:p w:rsidR="009348D2" w:rsidRDefault="009348D2" w:rsidP="009348D2">
      <w:pPr>
        <w:rPr>
          <w:rFonts w:ascii="Calibri" w:hAnsi="Calibri" w:cs="Calibri"/>
        </w:rPr>
      </w:pPr>
    </w:p>
    <w:p w:rsidR="009348D2" w:rsidRPr="009348D2" w:rsidRDefault="009348D2" w:rsidP="009348D2">
      <w:pPr>
        <w:pBdr>
          <w:top w:val="single" w:sz="4" w:space="1" w:color="auto"/>
          <w:left w:val="single" w:sz="4" w:space="4" w:color="auto"/>
          <w:bottom w:val="single" w:sz="4" w:space="1" w:color="auto"/>
          <w:right w:val="single" w:sz="4" w:space="4" w:color="auto"/>
        </w:pBdr>
        <w:shd w:val="pct12" w:color="auto" w:fill="FFFFFF" w:themeFill="background1"/>
        <w:rPr>
          <w:rFonts w:ascii="Calibri" w:hAnsi="Calibri" w:cs="Calibri"/>
          <w:b/>
        </w:rPr>
      </w:pPr>
      <w:r w:rsidRPr="009348D2">
        <w:rPr>
          <w:rFonts w:ascii="Calibri" w:hAnsi="Calibri" w:cs="Calibri"/>
          <w:b/>
        </w:rPr>
        <w:t>Comments from Referee in the event of disagreement:</w:t>
      </w:r>
    </w:p>
    <w:p w:rsidR="009348D2" w:rsidRDefault="009348D2" w:rsidP="009348D2">
      <w:pPr>
        <w:rPr>
          <w:rFonts w:ascii="Calibri" w:hAnsi="Calibri" w:cs="Calibri"/>
        </w:rPr>
      </w:pPr>
    </w:p>
    <w:p w:rsidR="009348D2" w:rsidRDefault="009348D2" w:rsidP="009348D2">
      <w:pPr>
        <w:pBdr>
          <w:top w:val="single" w:sz="4" w:space="1" w:color="auto"/>
          <w:left w:val="single" w:sz="4" w:space="4" w:color="auto"/>
          <w:bottom w:val="single" w:sz="4" w:space="1" w:color="auto"/>
          <w:right w:val="single" w:sz="4" w:space="4" w:color="auto"/>
        </w:pBdr>
        <w:rPr>
          <w:rFonts w:ascii="Calibri" w:hAnsi="Calibri" w:cs="Calibri"/>
        </w:rPr>
      </w:pPr>
    </w:p>
    <w:p w:rsidR="009348D2" w:rsidRDefault="009348D2" w:rsidP="009348D2">
      <w:pPr>
        <w:pBdr>
          <w:top w:val="single" w:sz="4" w:space="1" w:color="auto"/>
          <w:left w:val="single" w:sz="4" w:space="4" w:color="auto"/>
          <w:bottom w:val="single" w:sz="4" w:space="1" w:color="auto"/>
          <w:right w:val="single" w:sz="4" w:space="4" w:color="auto"/>
        </w:pBdr>
        <w:rPr>
          <w:rFonts w:ascii="Calibri" w:hAnsi="Calibri" w:cs="Calibri"/>
        </w:rPr>
      </w:pPr>
    </w:p>
    <w:p w:rsidR="009348D2" w:rsidRDefault="009348D2" w:rsidP="009348D2">
      <w:pPr>
        <w:pBdr>
          <w:top w:val="single" w:sz="4" w:space="1" w:color="auto"/>
          <w:left w:val="single" w:sz="4" w:space="4" w:color="auto"/>
          <w:bottom w:val="single" w:sz="4" w:space="1" w:color="auto"/>
          <w:right w:val="single" w:sz="4" w:space="4" w:color="auto"/>
        </w:pBdr>
        <w:rPr>
          <w:rFonts w:ascii="Calibri" w:hAnsi="Calibri" w:cs="Calibri"/>
        </w:rPr>
      </w:pPr>
    </w:p>
    <w:p w:rsidR="009348D2" w:rsidRDefault="009348D2" w:rsidP="009348D2">
      <w:pPr>
        <w:pBdr>
          <w:top w:val="single" w:sz="4" w:space="1" w:color="auto"/>
          <w:left w:val="single" w:sz="4" w:space="4" w:color="auto"/>
          <w:bottom w:val="single" w:sz="4" w:space="1" w:color="auto"/>
          <w:right w:val="single" w:sz="4" w:space="4" w:color="auto"/>
        </w:pBdr>
        <w:rPr>
          <w:rFonts w:ascii="Calibri" w:hAnsi="Calibri" w:cs="Calibri"/>
        </w:rPr>
      </w:pPr>
    </w:p>
    <w:p w:rsidR="009348D2" w:rsidRDefault="009348D2" w:rsidP="009348D2">
      <w:pPr>
        <w:pBdr>
          <w:top w:val="single" w:sz="4" w:space="1" w:color="auto"/>
          <w:left w:val="single" w:sz="4" w:space="4" w:color="auto"/>
          <w:bottom w:val="single" w:sz="4" w:space="1" w:color="auto"/>
          <w:right w:val="single" w:sz="4" w:space="4" w:color="auto"/>
        </w:pBdr>
        <w:rPr>
          <w:rFonts w:ascii="Calibri" w:hAnsi="Calibri" w:cs="Calibri"/>
        </w:rPr>
      </w:pPr>
    </w:p>
    <w:p w:rsidR="009348D2" w:rsidRDefault="009348D2" w:rsidP="009348D2">
      <w:pPr>
        <w:pBdr>
          <w:top w:val="single" w:sz="4" w:space="1" w:color="auto"/>
          <w:left w:val="single" w:sz="4" w:space="4" w:color="auto"/>
          <w:bottom w:val="single" w:sz="4" w:space="1" w:color="auto"/>
          <w:right w:val="single" w:sz="4" w:space="4" w:color="auto"/>
        </w:pBdr>
        <w:rPr>
          <w:rFonts w:ascii="Calibri" w:hAnsi="Calibri" w:cs="Calibri"/>
        </w:rPr>
      </w:pPr>
    </w:p>
    <w:p w:rsidR="009348D2" w:rsidRDefault="009348D2" w:rsidP="009348D2">
      <w:pPr>
        <w:rPr>
          <w:rFonts w:ascii="Calibri" w:hAnsi="Calibri" w:cs="Calibri"/>
        </w:rPr>
      </w:pPr>
    </w:p>
    <w:p w:rsidR="009348D2" w:rsidRDefault="009348D2" w:rsidP="009348D2">
      <w:pPr>
        <w:rPr>
          <w:rFonts w:ascii="Calibri" w:hAnsi="Calibri" w:cs="Calibri"/>
        </w:rPr>
      </w:pPr>
      <w:r>
        <w:rPr>
          <w:rFonts w:ascii="Calibri" w:hAnsi="Calibri" w:cs="Calibri"/>
        </w:rPr>
        <w:t>Signed:</w:t>
      </w:r>
    </w:p>
    <w:p w:rsidR="009348D2" w:rsidRDefault="009348D2" w:rsidP="009348D2">
      <w:pPr>
        <w:rPr>
          <w:rFonts w:ascii="Calibri" w:hAnsi="Calibri" w:cs="Calibri"/>
        </w:rPr>
      </w:pPr>
    </w:p>
    <w:tbl>
      <w:tblPr>
        <w:tblStyle w:val="TableGrid"/>
        <w:tblW w:w="0" w:type="auto"/>
        <w:tblLook w:val="04A0" w:firstRow="1" w:lastRow="0" w:firstColumn="1" w:lastColumn="0" w:noHBand="0" w:noVBand="1"/>
      </w:tblPr>
      <w:tblGrid>
        <w:gridCol w:w="1980"/>
        <w:gridCol w:w="7036"/>
      </w:tblGrid>
      <w:tr w:rsidR="009348D2" w:rsidTr="006707B2">
        <w:tc>
          <w:tcPr>
            <w:tcW w:w="1980" w:type="dxa"/>
          </w:tcPr>
          <w:p w:rsidR="009348D2" w:rsidRDefault="009348D2" w:rsidP="006707B2">
            <w:pPr>
              <w:rPr>
                <w:rFonts w:ascii="Calibri" w:hAnsi="Calibri" w:cs="Calibri"/>
              </w:rPr>
            </w:pPr>
            <w:r>
              <w:rPr>
                <w:rFonts w:ascii="Calibri" w:hAnsi="Calibri" w:cs="Calibri"/>
              </w:rPr>
              <w:t>Date</w:t>
            </w:r>
          </w:p>
        </w:tc>
        <w:tc>
          <w:tcPr>
            <w:tcW w:w="7036" w:type="dxa"/>
          </w:tcPr>
          <w:p w:rsidR="009348D2" w:rsidRDefault="009348D2" w:rsidP="006707B2">
            <w:pPr>
              <w:rPr>
                <w:rFonts w:ascii="Calibri" w:hAnsi="Calibri" w:cs="Calibri"/>
              </w:rPr>
            </w:pPr>
          </w:p>
          <w:p w:rsidR="009348D2" w:rsidRDefault="009348D2" w:rsidP="006707B2">
            <w:pPr>
              <w:rPr>
                <w:rFonts w:ascii="Calibri" w:hAnsi="Calibri" w:cs="Calibri"/>
              </w:rPr>
            </w:pPr>
          </w:p>
        </w:tc>
      </w:tr>
      <w:tr w:rsidR="009348D2" w:rsidTr="006707B2">
        <w:tc>
          <w:tcPr>
            <w:tcW w:w="1980" w:type="dxa"/>
          </w:tcPr>
          <w:p w:rsidR="009348D2" w:rsidRDefault="009348D2" w:rsidP="006707B2">
            <w:pPr>
              <w:rPr>
                <w:rFonts w:ascii="Calibri" w:hAnsi="Calibri" w:cs="Calibri"/>
              </w:rPr>
            </w:pPr>
            <w:r>
              <w:rPr>
                <w:rFonts w:ascii="Calibri" w:hAnsi="Calibri" w:cs="Calibri"/>
              </w:rPr>
              <w:t>Referee</w:t>
            </w:r>
          </w:p>
        </w:tc>
        <w:tc>
          <w:tcPr>
            <w:tcW w:w="7036" w:type="dxa"/>
          </w:tcPr>
          <w:p w:rsidR="009348D2" w:rsidRDefault="009348D2" w:rsidP="006707B2">
            <w:pPr>
              <w:rPr>
                <w:rFonts w:ascii="Calibri" w:hAnsi="Calibri" w:cs="Calibri"/>
              </w:rPr>
            </w:pPr>
          </w:p>
          <w:p w:rsidR="009348D2" w:rsidRDefault="009348D2" w:rsidP="006707B2">
            <w:pPr>
              <w:rPr>
                <w:rFonts w:ascii="Calibri" w:hAnsi="Calibri" w:cs="Calibri"/>
              </w:rPr>
            </w:pPr>
          </w:p>
        </w:tc>
      </w:tr>
    </w:tbl>
    <w:p w:rsidR="009348D2" w:rsidRDefault="009348D2" w:rsidP="009348D2">
      <w:pPr>
        <w:rPr>
          <w:rFonts w:ascii="Calibri" w:hAnsi="Calibri" w:cs="Calibri"/>
        </w:rPr>
      </w:pPr>
    </w:p>
    <w:p w:rsidR="009348D2" w:rsidRDefault="009348D2" w:rsidP="009348D2">
      <w:pPr>
        <w:rPr>
          <w:rFonts w:ascii="Calibri" w:hAnsi="Calibri" w:cs="Calibri"/>
        </w:rPr>
      </w:pPr>
    </w:p>
    <w:p w:rsidR="009348D2" w:rsidRDefault="009348D2" w:rsidP="009348D2">
      <w:pPr>
        <w:rPr>
          <w:rFonts w:ascii="Calibri" w:hAnsi="Calibri" w:cs="Calibri"/>
        </w:rPr>
      </w:pPr>
    </w:p>
    <w:sectPr w:rsidR="009348D2" w:rsidSect="00805CEF">
      <w:pgSz w:w="11906" w:h="16838"/>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DB"/>
    <w:rsid w:val="00342AEF"/>
    <w:rsid w:val="003E1140"/>
    <w:rsid w:val="00580690"/>
    <w:rsid w:val="00805CEF"/>
    <w:rsid w:val="009348D2"/>
    <w:rsid w:val="00AD7BDB"/>
    <w:rsid w:val="00B256B2"/>
    <w:rsid w:val="00D36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1668C7"/>
  <w15:chartTrackingRefBased/>
  <w15:docId w15:val="{24167A6A-0EC0-4AC0-B769-ED431FAC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BDB"/>
    <w:pPr>
      <w:spacing w:after="0" w:line="240" w:lineRule="auto"/>
    </w:pPr>
    <w:rPr>
      <w:rFonts w:ascii="Arial" w:eastAsiaTheme="minorEastAsia"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2151">
      <w:bodyDiv w:val="1"/>
      <w:marLeft w:val="0"/>
      <w:marRight w:val="0"/>
      <w:marTop w:val="0"/>
      <w:marBottom w:val="0"/>
      <w:divBdr>
        <w:top w:val="none" w:sz="0" w:space="0" w:color="auto"/>
        <w:left w:val="none" w:sz="0" w:space="0" w:color="auto"/>
        <w:bottom w:val="none" w:sz="0" w:space="0" w:color="auto"/>
        <w:right w:val="none" w:sz="0" w:space="0" w:color="auto"/>
      </w:divBdr>
    </w:div>
    <w:div w:id="16478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Maths - University of Cambridge</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Plunkett</dc:creator>
  <cp:keywords/>
  <dc:description/>
  <cp:lastModifiedBy>Rachel Plunkett</cp:lastModifiedBy>
  <cp:revision>4</cp:revision>
  <dcterms:created xsi:type="dcterms:W3CDTF">2023-09-11T16:30:00Z</dcterms:created>
  <dcterms:modified xsi:type="dcterms:W3CDTF">2023-09-12T09:53:00Z</dcterms:modified>
</cp:coreProperties>
</file>